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436" w:rsidRDefault="00AB0436" w:rsidP="00AB0436">
      <w:r>
        <w:t xml:space="preserve">                                                                                                                          </w:t>
      </w:r>
      <w:r w:rsidR="00336FAE">
        <w:rPr>
          <w:noProof/>
        </w:rPr>
        <w:drawing>
          <wp:inline distT="0" distB="0" distL="0" distR="0">
            <wp:extent cx="2004266" cy="1123950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atsgruppe_Leverkusen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4772" cy="1124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0436" w:rsidRPr="00AB0436" w:rsidRDefault="00AB0436" w:rsidP="00AB0436"/>
    <w:p w:rsidR="00AB0436" w:rsidRPr="00AB0436" w:rsidRDefault="00922BD5" w:rsidP="00AB0436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5429885</wp:posOffset>
                </wp:positionH>
                <wp:positionV relativeFrom="paragraph">
                  <wp:posOffset>93980</wp:posOffset>
                </wp:positionV>
                <wp:extent cx="1653540" cy="3076575"/>
                <wp:effectExtent l="0" t="0" r="3810" b="9525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076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652D" w:rsidRDefault="006F05F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F05F2">
                              <w:rPr>
                                <w:sz w:val="16"/>
                                <w:szCs w:val="16"/>
                              </w:rPr>
                              <w:t>Leverkusen, den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A0B5D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 w:rsidR="005247AB">
                              <w:rPr>
                                <w:sz w:val="16"/>
                                <w:szCs w:val="16"/>
                              </w:rPr>
                              <w:t>8</w:t>
                            </w:r>
                            <w:r w:rsidR="00885A2A">
                              <w:rPr>
                                <w:sz w:val="16"/>
                                <w:szCs w:val="16"/>
                              </w:rPr>
                              <w:t>.0</w:t>
                            </w:r>
                            <w:r w:rsidR="002745C3">
                              <w:rPr>
                                <w:sz w:val="16"/>
                                <w:szCs w:val="16"/>
                              </w:rPr>
                              <w:t>8</w:t>
                            </w:r>
                            <w:r w:rsidR="00885A2A">
                              <w:rPr>
                                <w:sz w:val="16"/>
                                <w:szCs w:val="16"/>
                              </w:rPr>
                              <w:t>.2020</w:t>
                            </w:r>
                          </w:p>
                          <w:p w:rsidR="002F652D" w:rsidRPr="00732F09" w:rsidRDefault="002F652D">
                            <w:pPr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</w:pPr>
                            <w:r w:rsidRPr="00732F09"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  <w:t>FDP</w:t>
                            </w:r>
                            <w:r w:rsidR="005D21A5"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  <w:t xml:space="preserve"> Ratsgruppe</w:t>
                            </w:r>
                          </w:p>
                          <w:p w:rsidR="002F652D" w:rsidRDefault="002F652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F652D" w:rsidRDefault="00A0094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Im Rat der</w:t>
                            </w:r>
                          </w:p>
                          <w:p w:rsidR="002F652D" w:rsidRDefault="002F652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Stadt Leverkusen</w:t>
                            </w:r>
                          </w:p>
                          <w:p w:rsidR="002F652D" w:rsidRDefault="002F652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6078EC" w:rsidRDefault="006078EC" w:rsidP="006078E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Dr. Monika Ballin-Meyer Ahrens</w:t>
                            </w:r>
                          </w:p>
                          <w:p w:rsidR="002055AA" w:rsidRDefault="004E63B0" w:rsidP="002055A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Friedrich Busch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:rsidR="002F652D" w:rsidRDefault="005D21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Geschäftsführerin</w:t>
                            </w:r>
                          </w:p>
                          <w:p w:rsidR="005D21A5" w:rsidRDefault="005D21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Agnes Pötz</w:t>
                            </w:r>
                          </w:p>
                          <w:p w:rsidR="005D21A5" w:rsidRDefault="005D21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F652D" w:rsidRDefault="002F652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Dönhoffstr. 99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51373 Leverkusen</w:t>
                            </w:r>
                          </w:p>
                          <w:p w:rsidR="002F652D" w:rsidRDefault="002F652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F652D" w:rsidRPr="002A0B5D" w:rsidRDefault="002F652D" w:rsidP="002F652D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2A0B5D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Tel: </w:t>
                            </w:r>
                            <w:r w:rsidRPr="002A0B5D">
                              <w:rPr>
                                <w:sz w:val="16"/>
                                <w:szCs w:val="16"/>
                                <w:lang w:val="en-US"/>
                              </w:rPr>
                              <w:tab/>
                              <w:t>0214 - 206 1236</w:t>
                            </w:r>
                            <w:r w:rsidRPr="002A0B5D">
                              <w:rPr>
                                <w:sz w:val="16"/>
                                <w:szCs w:val="16"/>
                                <w:lang w:val="en-US"/>
                              </w:rPr>
                              <w:br/>
                              <w:t>Fax:</w:t>
                            </w:r>
                            <w:r w:rsidRPr="002A0B5D">
                              <w:rPr>
                                <w:sz w:val="16"/>
                                <w:szCs w:val="16"/>
                                <w:lang w:val="en-US"/>
                              </w:rPr>
                              <w:tab/>
                              <w:t xml:space="preserve">0214 - 206 1235 </w:t>
                            </w:r>
                          </w:p>
                          <w:p w:rsidR="003D1673" w:rsidRPr="002A0B5D" w:rsidRDefault="003D1673" w:rsidP="002F652D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3D1673" w:rsidRPr="002A0B5D" w:rsidRDefault="002055AA" w:rsidP="002F652D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2A0B5D">
                              <w:rPr>
                                <w:sz w:val="16"/>
                                <w:szCs w:val="16"/>
                                <w:lang w:val="en-US"/>
                              </w:rPr>
                              <w:t>FDP-Ratsgruppe</w:t>
                            </w:r>
                            <w:r w:rsidR="003D1673" w:rsidRPr="002A0B5D">
                              <w:rPr>
                                <w:sz w:val="16"/>
                                <w:szCs w:val="16"/>
                                <w:lang w:val="en-US"/>
                              </w:rPr>
                              <w:t>@</w:t>
                            </w:r>
                            <w:r w:rsidRPr="002A0B5D">
                              <w:rPr>
                                <w:sz w:val="16"/>
                                <w:szCs w:val="16"/>
                                <w:lang w:val="en-US"/>
                              </w:rPr>
                              <w:t>gmx.de</w:t>
                            </w:r>
                            <w:r w:rsidR="003D1673" w:rsidRPr="002A0B5D">
                              <w:rPr>
                                <w:sz w:val="16"/>
                                <w:szCs w:val="16"/>
                                <w:lang w:val="en-US"/>
                              </w:rPr>
                              <w:br/>
                            </w:r>
                            <w:r w:rsidR="003D1673" w:rsidRPr="002A0B5D">
                              <w:rPr>
                                <w:sz w:val="16"/>
                                <w:szCs w:val="16"/>
                                <w:lang w:val="en-US"/>
                              </w:rPr>
                              <w:br/>
                            </w:r>
                          </w:p>
                          <w:p w:rsidR="003D1673" w:rsidRDefault="003D1673" w:rsidP="002F652D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Geschäftszeiten:</w:t>
                            </w:r>
                          </w:p>
                          <w:p w:rsidR="003D1673" w:rsidRPr="006F05F2" w:rsidRDefault="006078EC" w:rsidP="002F652D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Mo. Bis </w:t>
                            </w:r>
                            <w:r w:rsidR="003D1673">
                              <w:rPr>
                                <w:sz w:val="16"/>
                                <w:szCs w:val="16"/>
                              </w:rPr>
                              <w:t xml:space="preserve"> Fr.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9:00 – 13.00 Uhr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427.55pt;margin-top:7.4pt;width:130.2pt;height:24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" stroked="f">
                <v:textbox>
                  <w:txbxContent>
                    <w:p w:rsidR="002F652D" w:rsidRDefault="006F05F2">
                      <w:pPr>
                        <w:rPr>
                          <w:sz w:val="16"/>
                          <w:szCs w:val="16"/>
                        </w:rPr>
                      </w:pPr>
                      <w:r w:rsidRPr="006F05F2">
                        <w:rPr>
                          <w:sz w:val="16"/>
                          <w:szCs w:val="16"/>
                        </w:rPr>
                        <w:t>Leverkusen, den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2A0B5D">
                        <w:rPr>
                          <w:sz w:val="16"/>
                          <w:szCs w:val="16"/>
                        </w:rPr>
                        <w:t>1</w:t>
                      </w:r>
                      <w:r w:rsidR="005247AB">
                        <w:rPr>
                          <w:sz w:val="16"/>
                          <w:szCs w:val="16"/>
                        </w:rPr>
                        <w:t>8</w:t>
                      </w:r>
                      <w:r w:rsidR="00885A2A">
                        <w:rPr>
                          <w:sz w:val="16"/>
                          <w:szCs w:val="16"/>
                        </w:rPr>
                        <w:t>.0</w:t>
                      </w:r>
                      <w:r w:rsidR="002745C3">
                        <w:rPr>
                          <w:sz w:val="16"/>
                          <w:szCs w:val="16"/>
                        </w:rPr>
                        <w:t>8</w:t>
                      </w:r>
                      <w:r w:rsidR="00885A2A">
                        <w:rPr>
                          <w:sz w:val="16"/>
                          <w:szCs w:val="16"/>
                        </w:rPr>
                        <w:t>.2020</w:t>
                      </w:r>
                    </w:p>
                    <w:p w:rsidR="002F652D" w:rsidRPr="00732F09" w:rsidRDefault="002F652D">
                      <w:pPr>
                        <w:rPr>
                          <w:rFonts w:ascii="Arial Black" w:hAnsi="Arial Black"/>
                          <w:sz w:val="16"/>
                          <w:szCs w:val="16"/>
                        </w:rPr>
                      </w:pPr>
                      <w:r w:rsidRPr="00732F09">
                        <w:rPr>
                          <w:rFonts w:ascii="Arial Black" w:hAnsi="Arial Black"/>
                          <w:sz w:val="16"/>
                          <w:szCs w:val="16"/>
                        </w:rPr>
                        <w:t>FDP</w:t>
                      </w:r>
                      <w:r w:rsidR="005D21A5">
                        <w:rPr>
                          <w:rFonts w:ascii="Arial Black" w:hAnsi="Arial Black"/>
                          <w:sz w:val="16"/>
                          <w:szCs w:val="16"/>
                        </w:rPr>
                        <w:t xml:space="preserve"> Ratsgruppe</w:t>
                      </w:r>
                    </w:p>
                    <w:p w:rsidR="002F652D" w:rsidRDefault="002F652D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2F652D" w:rsidRDefault="00A0094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Im Rat der</w:t>
                      </w:r>
                    </w:p>
                    <w:p w:rsidR="002F652D" w:rsidRDefault="002F652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Stadt Leverkusen</w:t>
                      </w:r>
                    </w:p>
                    <w:p w:rsidR="002F652D" w:rsidRDefault="002F652D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6078EC" w:rsidRDefault="006078EC" w:rsidP="006078EC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Dr. Monika Ballin-Meyer Ahrens</w:t>
                      </w:r>
                    </w:p>
                    <w:p w:rsidR="002055AA" w:rsidRDefault="004E63B0" w:rsidP="002055A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Friedrich Busch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</w:p>
                    <w:p w:rsidR="002F652D" w:rsidRDefault="005D21A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Geschäftsführerin</w:t>
                      </w:r>
                    </w:p>
                    <w:p w:rsidR="005D21A5" w:rsidRDefault="005D21A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Agnes Pötz</w:t>
                      </w:r>
                    </w:p>
                    <w:p w:rsidR="005D21A5" w:rsidRDefault="005D21A5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2F652D" w:rsidRDefault="002F652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Dönhoffstr. 99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51373 Leverkusen</w:t>
                      </w:r>
                    </w:p>
                    <w:p w:rsidR="002F652D" w:rsidRDefault="002F652D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2F652D" w:rsidRPr="002A0B5D" w:rsidRDefault="002F652D" w:rsidP="002F652D">
                      <w:pPr>
                        <w:tabs>
                          <w:tab w:val="left" w:pos="360"/>
                        </w:tabs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2A0B5D">
                        <w:rPr>
                          <w:sz w:val="16"/>
                          <w:szCs w:val="16"/>
                          <w:lang w:val="en-US"/>
                        </w:rPr>
                        <w:t xml:space="preserve">Tel: </w:t>
                      </w:r>
                      <w:r w:rsidRPr="002A0B5D">
                        <w:rPr>
                          <w:sz w:val="16"/>
                          <w:szCs w:val="16"/>
                          <w:lang w:val="en-US"/>
                        </w:rPr>
                        <w:tab/>
                        <w:t>0214 - 206 1236</w:t>
                      </w:r>
                      <w:r w:rsidRPr="002A0B5D">
                        <w:rPr>
                          <w:sz w:val="16"/>
                          <w:szCs w:val="16"/>
                          <w:lang w:val="en-US"/>
                        </w:rPr>
                        <w:br/>
                        <w:t>Fax:</w:t>
                      </w:r>
                      <w:r w:rsidRPr="002A0B5D">
                        <w:rPr>
                          <w:sz w:val="16"/>
                          <w:szCs w:val="16"/>
                          <w:lang w:val="en-US"/>
                        </w:rPr>
                        <w:tab/>
                        <w:t xml:space="preserve">0214 - 206 1235 </w:t>
                      </w:r>
                    </w:p>
                    <w:p w:rsidR="003D1673" w:rsidRPr="002A0B5D" w:rsidRDefault="003D1673" w:rsidP="002F652D">
                      <w:pPr>
                        <w:tabs>
                          <w:tab w:val="left" w:pos="360"/>
                        </w:tabs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  <w:p w:rsidR="003D1673" w:rsidRPr="002A0B5D" w:rsidRDefault="002055AA" w:rsidP="002F652D">
                      <w:pPr>
                        <w:tabs>
                          <w:tab w:val="left" w:pos="360"/>
                        </w:tabs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2A0B5D">
                        <w:rPr>
                          <w:sz w:val="16"/>
                          <w:szCs w:val="16"/>
                          <w:lang w:val="en-US"/>
                        </w:rPr>
                        <w:t>FDP-Ratsgruppe</w:t>
                      </w:r>
                      <w:r w:rsidR="003D1673" w:rsidRPr="002A0B5D">
                        <w:rPr>
                          <w:sz w:val="16"/>
                          <w:szCs w:val="16"/>
                          <w:lang w:val="en-US"/>
                        </w:rPr>
                        <w:t>@</w:t>
                      </w:r>
                      <w:r w:rsidRPr="002A0B5D">
                        <w:rPr>
                          <w:sz w:val="16"/>
                          <w:szCs w:val="16"/>
                          <w:lang w:val="en-US"/>
                        </w:rPr>
                        <w:t>gmx.de</w:t>
                      </w:r>
                      <w:r w:rsidR="003D1673" w:rsidRPr="002A0B5D">
                        <w:rPr>
                          <w:sz w:val="16"/>
                          <w:szCs w:val="16"/>
                          <w:lang w:val="en-US"/>
                        </w:rPr>
                        <w:br/>
                      </w:r>
                      <w:r w:rsidR="003D1673" w:rsidRPr="002A0B5D">
                        <w:rPr>
                          <w:sz w:val="16"/>
                          <w:szCs w:val="16"/>
                          <w:lang w:val="en-US"/>
                        </w:rPr>
                        <w:br/>
                      </w:r>
                    </w:p>
                    <w:p w:rsidR="003D1673" w:rsidRDefault="003D1673" w:rsidP="002F652D">
                      <w:pPr>
                        <w:tabs>
                          <w:tab w:val="left" w:pos="36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Geschäftszeiten:</w:t>
                      </w:r>
                    </w:p>
                    <w:p w:rsidR="003D1673" w:rsidRPr="006F05F2" w:rsidRDefault="006078EC" w:rsidP="002F652D">
                      <w:pPr>
                        <w:tabs>
                          <w:tab w:val="left" w:pos="36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Mo. Bis </w:t>
                      </w:r>
                      <w:r w:rsidR="003D1673">
                        <w:rPr>
                          <w:sz w:val="16"/>
                          <w:szCs w:val="16"/>
                        </w:rPr>
                        <w:t xml:space="preserve"> Fr. </w:t>
                      </w:r>
                      <w:r>
                        <w:rPr>
                          <w:sz w:val="16"/>
                          <w:szCs w:val="16"/>
                        </w:rPr>
                        <w:t>9:00 – 13.00 Uhr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:rsidR="00AB0436" w:rsidRPr="00AB0436" w:rsidRDefault="00885A2A" w:rsidP="00885A2A">
      <w:pPr>
        <w:tabs>
          <w:tab w:val="left" w:pos="3270"/>
        </w:tabs>
      </w:pPr>
      <w:r>
        <w:tab/>
      </w:r>
    </w:p>
    <w:p w:rsidR="00AB0436" w:rsidRPr="00AB0436" w:rsidRDefault="00AB0436" w:rsidP="00AB0436"/>
    <w:p w:rsidR="00AB0436" w:rsidRPr="00AB0436" w:rsidRDefault="00AB0436" w:rsidP="00AB0436"/>
    <w:p w:rsidR="00AB0436" w:rsidRDefault="00AB0436" w:rsidP="00AB0436"/>
    <w:p w:rsidR="00885A2A" w:rsidRPr="00AB0436" w:rsidRDefault="00885A2A" w:rsidP="00AB0436"/>
    <w:p w:rsidR="00885A2A" w:rsidRPr="005A46E4" w:rsidRDefault="00885A2A" w:rsidP="00885A2A">
      <w:pPr>
        <w:tabs>
          <w:tab w:val="left" w:pos="6576"/>
        </w:tabs>
        <w:rPr>
          <w:rFonts w:ascii="Times New Roman" w:hAnsi="Times New Roman"/>
        </w:rPr>
      </w:pPr>
      <w:r w:rsidRPr="005A46E4">
        <w:rPr>
          <w:rFonts w:ascii="Times New Roman" w:hAnsi="Times New Roman"/>
        </w:rPr>
        <w:t>Herrn</w:t>
      </w:r>
      <w:r w:rsidRPr="005A46E4">
        <w:rPr>
          <w:rFonts w:ascii="Times New Roman" w:hAnsi="Times New Roman"/>
        </w:rPr>
        <w:tab/>
      </w:r>
    </w:p>
    <w:p w:rsidR="00885A2A" w:rsidRPr="005A46E4" w:rsidRDefault="00885A2A" w:rsidP="00885A2A">
      <w:pPr>
        <w:tabs>
          <w:tab w:val="left" w:pos="6576"/>
        </w:tabs>
        <w:rPr>
          <w:rFonts w:ascii="Times New Roman" w:hAnsi="Times New Roman"/>
        </w:rPr>
      </w:pPr>
      <w:r w:rsidRPr="005A46E4">
        <w:rPr>
          <w:rFonts w:ascii="Times New Roman" w:hAnsi="Times New Roman"/>
        </w:rPr>
        <w:t>Oberbürgermeister Uwe Richrath</w:t>
      </w:r>
    </w:p>
    <w:p w:rsidR="00885A2A" w:rsidRPr="005A46E4" w:rsidRDefault="00885A2A" w:rsidP="00885A2A">
      <w:pPr>
        <w:tabs>
          <w:tab w:val="left" w:pos="6576"/>
        </w:tabs>
        <w:rPr>
          <w:rFonts w:ascii="Times New Roman" w:hAnsi="Times New Roman"/>
        </w:rPr>
      </w:pPr>
      <w:r w:rsidRPr="005A46E4">
        <w:rPr>
          <w:rFonts w:ascii="Times New Roman" w:hAnsi="Times New Roman"/>
        </w:rPr>
        <w:t>Friedrich-Ebert-Platz 1</w:t>
      </w:r>
      <w:r w:rsidRPr="005A46E4">
        <w:rPr>
          <w:rFonts w:ascii="Times New Roman" w:hAnsi="Times New Roman"/>
        </w:rPr>
        <w:tab/>
      </w:r>
    </w:p>
    <w:p w:rsidR="00885A2A" w:rsidRDefault="00885A2A" w:rsidP="00885A2A">
      <w:pPr>
        <w:tabs>
          <w:tab w:val="left" w:pos="6576"/>
        </w:tabs>
        <w:rPr>
          <w:rFonts w:ascii="Times New Roman" w:hAnsi="Times New Roman"/>
        </w:rPr>
      </w:pPr>
      <w:r w:rsidRPr="005A46E4">
        <w:rPr>
          <w:rFonts w:ascii="Times New Roman" w:hAnsi="Times New Roman"/>
        </w:rPr>
        <w:t>51373 Leverkusen</w:t>
      </w:r>
      <w:r>
        <w:rPr>
          <w:rFonts w:ascii="Times New Roman" w:hAnsi="Times New Roman"/>
        </w:rPr>
        <w:tab/>
      </w:r>
    </w:p>
    <w:p w:rsidR="00885A2A" w:rsidRPr="00885A2A" w:rsidRDefault="00885A2A" w:rsidP="00885A2A"/>
    <w:p w:rsidR="00885A2A" w:rsidRDefault="00885A2A" w:rsidP="00885A2A">
      <w:pPr>
        <w:tabs>
          <w:tab w:val="left" w:pos="6576"/>
        </w:tabs>
        <w:spacing w:before="850"/>
        <w:jc w:val="both"/>
        <w:rPr>
          <w:rFonts w:ascii="Times New Roman" w:hAnsi="Times New Roman"/>
        </w:rPr>
      </w:pPr>
    </w:p>
    <w:p w:rsidR="00885A2A" w:rsidRDefault="00885A2A" w:rsidP="00885A2A"/>
    <w:p w:rsidR="00365AF9" w:rsidRDefault="00365AF9" w:rsidP="00885A2A">
      <w:pPr>
        <w:rPr>
          <w:rFonts w:ascii="Times New Roman" w:hAnsi="Times New Roman"/>
        </w:rPr>
      </w:pPr>
    </w:p>
    <w:p w:rsidR="00365AF9" w:rsidRDefault="00365AF9" w:rsidP="00885A2A">
      <w:pPr>
        <w:rPr>
          <w:rFonts w:ascii="Times New Roman" w:hAnsi="Times New Roman"/>
        </w:rPr>
      </w:pPr>
    </w:p>
    <w:p w:rsidR="00655FD0" w:rsidRDefault="00655FD0" w:rsidP="00885A2A">
      <w:pPr>
        <w:rPr>
          <w:rFonts w:ascii="Times New Roman" w:hAnsi="Times New Roman"/>
        </w:rPr>
      </w:pPr>
    </w:p>
    <w:p w:rsidR="00447347" w:rsidRDefault="00285FBD" w:rsidP="00885A2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Änderungsa</w:t>
      </w:r>
      <w:r w:rsidR="00447347" w:rsidRPr="00E913FA">
        <w:rPr>
          <w:rFonts w:ascii="Times New Roman" w:hAnsi="Times New Roman"/>
          <w:b/>
        </w:rPr>
        <w:t xml:space="preserve">ntrag: </w:t>
      </w:r>
      <w:r>
        <w:rPr>
          <w:rFonts w:ascii="Times New Roman" w:hAnsi="Times New Roman"/>
          <w:b/>
        </w:rPr>
        <w:t>Vorlage 2020/3731 Parkplätze Museum Schloss Morsbroich, Parkplatz</w:t>
      </w:r>
    </w:p>
    <w:p w:rsidR="00285FBD" w:rsidRDefault="00285FBD" w:rsidP="00885A2A">
      <w:pPr>
        <w:rPr>
          <w:rFonts w:ascii="Times New Roman" w:hAnsi="Times New Roman"/>
        </w:rPr>
      </w:pPr>
    </w:p>
    <w:p w:rsidR="00E913FA" w:rsidRDefault="00E913FA" w:rsidP="00885A2A">
      <w:pPr>
        <w:rPr>
          <w:rFonts w:ascii="Times New Roman" w:hAnsi="Times New Roman"/>
        </w:rPr>
      </w:pPr>
    </w:p>
    <w:p w:rsidR="00885A2A" w:rsidRPr="005A46E4" w:rsidRDefault="00885A2A" w:rsidP="00885A2A">
      <w:pPr>
        <w:rPr>
          <w:rFonts w:ascii="Times New Roman" w:hAnsi="Times New Roman"/>
        </w:rPr>
      </w:pPr>
      <w:r w:rsidRPr="005A46E4">
        <w:rPr>
          <w:rFonts w:ascii="Times New Roman" w:hAnsi="Times New Roman"/>
        </w:rPr>
        <w:t>Sehr geehrter Herr Oberbürgermeister Richrath,</w:t>
      </w:r>
    </w:p>
    <w:p w:rsidR="00885A2A" w:rsidRPr="005A46E4" w:rsidRDefault="00885A2A" w:rsidP="00885A2A">
      <w:pPr>
        <w:rPr>
          <w:rFonts w:ascii="Times New Roman" w:hAnsi="Times New Roman"/>
        </w:rPr>
      </w:pPr>
    </w:p>
    <w:p w:rsidR="00D81FD6" w:rsidRDefault="00E913FA" w:rsidP="00D81FD6">
      <w:pPr>
        <w:pStyle w:val="StandardWeb"/>
      </w:pPr>
      <w:r>
        <w:t>d</w:t>
      </w:r>
      <w:r w:rsidR="00D81FD6">
        <w:t xml:space="preserve">ie FDP-Ratsgruppe bittet Sie, folgenden </w:t>
      </w:r>
      <w:r w:rsidR="00285FBD">
        <w:t>Änderungsantrag zur o.g. Vorlage auf die</w:t>
      </w:r>
      <w:r w:rsidR="00D81FD6">
        <w:t xml:space="preserve">Tagesordnung </w:t>
      </w:r>
      <w:r w:rsidR="00C53E2E">
        <w:t>de</w:t>
      </w:r>
      <w:r w:rsidR="00662CF2">
        <w:t xml:space="preserve">s </w:t>
      </w:r>
      <w:r w:rsidR="00285FBD">
        <w:t>Rates am 24.8. zu setzen</w:t>
      </w:r>
      <w:r w:rsidR="00D81FD6">
        <w:t>:</w:t>
      </w:r>
    </w:p>
    <w:p w:rsidR="00A5549C" w:rsidRDefault="00A5549C" w:rsidP="00D81FD6">
      <w:pPr>
        <w:pStyle w:val="StandardWeb"/>
      </w:pPr>
    </w:p>
    <w:p w:rsidR="00413E2C" w:rsidRPr="00413E2C" w:rsidRDefault="00285FBD" w:rsidP="005E207A">
      <w:pPr>
        <w:pStyle w:val="StandardWeb"/>
        <w:numPr>
          <w:ilvl w:val="0"/>
          <w:numId w:val="9"/>
        </w:numPr>
        <w:ind w:left="720"/>
      </w:pPr>
      <w:r w:rsidRPr="00413E2C">
        <w:rPr>
          <w:b/>
        </w:rPr>
        <w:t>Der Ratsbeschluss vom 25.6.2020 zur Anlegung eines Parkplatzes wird nicht zurückgenommen, da er nicht geltendes Recht verletzt.</w:t>
      </w:r>
      <w:r w:rsidR="00413E2C" w:rsidRPr="00413E2C">
        <w:rPr>
          <w:b/>
        </w:rPr>
        <w:t xml:space="preserve"> </w:t>
      </w:r>
    </w:p>
    <w:p w:rsidR="00EA1967" w:rsidRPr="00EA1967" w:rsidRDefault="00413E2C" w:rsidP="005E207A">
      <w:pPr>
        <w:pStyle w:val="StandardWeb"/>
        <w:numPr>
          <w:ilvl w:val="0"/>
          <w:numId w:val="9"/>
        </w:numPr>
        <w:ind w:left="720"/>
      </w:pPr>
      <w:r w:rsidRPr="00413E2C">
        <w:rPr>
          <w:b/>
        </w:rPr>
        <w:t>V</w:t>
      </w:r>
      <w:r w:rsidR="00285FBD" w:rsidRPr="00413E2C">
        <w:rPr>
          <w:b/>
        </w:rPr>
        <w:t>ielmehr werden der Oberbürgermeister und die Verwaltung aufgefordert, gegenüber der Bezirksregierung schriftlich darzulegen, dass der Beschluss für die Parkplätze zur wirtschaftlichen und kulturellen Belebung der Anlage Schloss Morsbroich sowi</w:t>
      </w:r>
      <w:r w:rsidRPr="00413E2C">
        <w:rPr>
          <w:b/>
        </w:rPr>
        <w:t>e des Museums unabdingbar sind und deshalb eine Änderung des Landschaftsplanes vorgesehen ist.</w:t>
      </w:r>
      <w:r w:rsidR="00285FBD" w:rsidRPr="00413E2C">
        <w:rPr>
          <w:b/>
        </w:rPr>
        <w:t xml:space="preserve"> Dies wäre mit dem Ratsbeschluss vom Juni </w:t>
      </w:r>
      <w:r w:rsidR="00EA1967" w:rsidRPr="00413E2C">
        <w:rPr>
          <w:b/>
        </w:rPr>
        <w:t xml:space="preserve">bereits </w:t>
      </w:r>
      <w:r w:rsidR="00285FBD" w:rsidRPr="00413E2C">
        <w:rPr>
          <w:b/>
        </w:rPr>
        <w:t>Aufgabe de</w:t>
      </w:r>
      <w:r w:rsidRPr="00413E2C">
        <w:rPr>
          <w:b/>
        </w:rPr>
        <w:t>s Oberbürgermeisters und de</w:t>
      </w:r>
      <w:r w:rsidR="00285FBD" w:rsidRPr="00413E2C">
        <w:rPr>
          <w:b/>
        </w:rPr>
        <w:t xml:space="preserve">r Verwaltung gewesen.  </w:t>
      </w:r>
    </w:p>
    <w:p w:rsidR="00A5549C" w:rsidRDefault="00A5549C" w:rsidP="00EA1967">
      <w:pPr>
        <w:pStyle w:val="StandardWeb"/>
        <w:ind w:left="720"/>
      </w:pPr>
    </w:p>
    <w:p w:rsidR="00CA46E3" w:rsidRDefault="00CA46E3" w:rsidP="00EA1967">
      <w:pPr>
        <w:pStyle w:val="StandardWeb"/>
        <w:ind w:left="720"/>
      </w:pPr>
      <w:r>
        <w:t>Begründung:</w:t>
      </w:r>
    </w:p>
    <w:p w:rsidR="00413E2C" w:rsidRDefault="00EA1967" w:rsidP="00662CF2">
      <w:pPr>
        <w:pStyle w:val="StandardWeb"/>
        <w:ind w:left="720"/>
      </w:pPr>
      <w:r>
        <w:t>Die Diskussion um die verschiedenen Bausteine zur wirtschaftlichen und kulturellen Belebung der Liegenschaft Schloss Morsbroich sowie des Museum</w:t>
      </w:r>
      <w:r w:rsidR="00413E2C">
        <w:t>s</w:t>
      </w:r>
      <w:r>
        <w:t xml:space="preserve"> dauern nun bereits mehr als zwei Jahre an. Sowohl im April als auch im Juni 2020 ist mehrheitlich </w:t>
      </w:r>
      <w:r w:rsidR="00413E2C">
        <w:t>einmal im H</w:t>
      </w:r>
      <w:r>
        <w:t>auptausschuss und einmal im Rat für die anzulegenden Parkplätze votiert worden. Um diesen Beschluss gegenüber der Bezirksregierung überzeugend darzulegen, reicht es völlig aus, die Ausfü</w:t>
      </w:r>
      <w:r w:rsidR="00413E2C">
        <w:t>h</w:t>
      </w:r>
      <w:r>
        <w:t xml:space="preserve">rungen zur Genehmigungsfähigkeit des Parkplatzes von Dr. </w:t>
      </w:r>
      <w:r>
        <w:lastRenderedPageBreak/>
        <w:t>Hüttemann</w:t>
      </w:r>
      <w:r w:rsidR="00413E2C">
        <w:t xml:space="preserve"> </w:t>
      </w:r>
      <w:r w:rsidR="00A5549C">
        <w:t xml:space="preserve">(Museumsverein) </w:t>
      </w:r>
      <w:r w:rsidR="00413E2C">
        <w:t>vom 24.3.2020 zu übernehmen, die ja durchaus auch vom Gutachter, der von der Stadt zu diesem Thema beau</w:t>
      </w:r>
      <w:r w:rsidR="00A5549C">
        <w:t>f</w:t>
      </w:r>
      <w:r w:rsidR="00413E2C">
        <w:t xml:space="preserve">tragt worden </w:t>
      </w:r>
      <w:r w:rsidR="00A5549C">
        <w:t>war</w:t>
      </w:r>
      <w:r w:rsidR="00413E2C">
        <w:t>, in weiten Teilen bestätigt w</w:t>
      </w:r>
      <w:bookmarkStart w:id="0" w:name="_GoBack"/>
      <w:bookmarkEnd w:id="0"/>
      <w:r w:rsidR="00413E2C">
        <w:t>ird. Hier geht es primär um die Abwägung der Interessen der Stadt un</w:t>
      </w:r>
      <w:r w:rsidR="00A5549C">
        <w:t>d der städtischen Finanzen gegenüber dem minimalen Eingriff in den Landschaftsplan des Areals.</w:t>
      </w:r>
    </w:p>
    <w:p w:rsidR="00BC50F4" w:rsidRDefault="00BC50F4" w:rsidP="00885A2A">
      <w:pPr>
        <w:rPr>
          <w:rFonts w:ascii="Times New Roman" w:hAnsi="Times New Roman"/>
        </w:rPr>
      </w:pPr>
    </w:p>
    <w:p w:rsidR="00205ACA" w:rsidRPr="005A46E4" w:rsidRDefault="00205ACA" w:rsidP="00205ACA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5A46E4">
        <w:rPr>
          <w:rFonts w:ascii="Times New Roman" w:hAnsi="Times New Roman" w:cs="Times New Roman"/>
          <w:sz w:val="23"/>
          <w:szCs w:val="23"/>
        </w:rPr>
        <w:t xml:space="preserve">Mit freundlichen Grüßen </w:t>
      </w:r>
    </w:p>
    <w:p w:rsidR="00885A2A" w:rsidRDefault="00205ACA" w:rsidP="00205ACA">
      <w:pPr>
        <w:rPr>
          <w:rFonts w:ascii="Times New Roman" w:hAnsi="Times New Roman"/>
          <w:sz w:val="23"/>
          <w:szCs w:val="23"/>
        </w:rPr>
      </w:pPr>
      <w:r w:rsidRPr="005A46E4">
        <w:rPr>
          <w:rFonts w:ascii="Times New Roman" w:hAnsi="Times New Roman"/>
          <w:sz w:val="23"/>
          <w:szCs w:val="23"/>
        </w:rPr>
        <w:t>Dr. Monika Ballin-Meyer-Ahrens</w:t>
      </w:r>
    </w:p>
    <w:p w:rsidR="00885A2A" w:rsidRDefault="002745C3" w:rsidP="00885A2A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Ratsgruppensprecherin</w:t>
      </w:r>
      <w:r w:rsidR="005A46E4">
        <w:rPr>
          <w:rFonts w:ascii="Times New Roman" w:hAnsi="Times New Roman"/>
          <w:sz w:val="23"/>
          <w:szCs w:val="23"/>
        </w:rPr>
        <w:t xml:space="preserve"> der FDP-Ratsgruppe</w:t>
      </w:r>
    </w:p>
    <w:p w:rsidR="00E913FA" w:rsidRPr="00885A2A" w:rsidRDefault="00E913FA" w:rsidP="00885A2A"/>
    <w:p w:rsidR="002F269B" w:rsidRPr="00885A2A" w:rsidRDefault="00AB0436" w:rsidP="00885A2A">
      <w:r w:rsidRPr="00885A2A">
        <w:tab/>
      </w:r>
    </w:p>
    <w:sectPr w:rsidR="002F269B" w:rsidRPr="00885A2A" w:rsidSect="00AB0436">
      <w:pgSz w:w="11906" w:h="16838"/>
      <w:pgMar w:top="851" w:right="284" w:bottom="851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D10" w:rsidRDefault="00D57D10" w:rsidP="00AB0436">
      <w:r>
        <w:separator/>
      </w:r>
    </w:p>
  </w:endnote>
  <w:endnote w:type="continuationSeparator" w:id="0">
    <w:p w:rsidR="00D57D10" w:rsidRDefault="00D57D10" w:rsidP="00AB0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D10" w:rsidRDefault="00D57D10" w:rsidP="00AB0436">
      <w:r>
        <w:separator/>
      </w:r>
    </w:p>
  </w:footnote>
  <w:footnote w:type="continuationSeparator" w:id="0">
    <w:p w:rsidR="00D57D10" w:rsidRDefault="00D57D10" w:rsidP="00AB0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20872"/>
    <w:multiLevelType w:val="hybridMultilevel"/>
    <w:tmpl w:val="F07EB58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B4C36"/>
    <w:multiLevelType w:val="hybridMultilevel"/>
    <w:tmpl w:val="D02CB69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4C00EE"/>
    <w:multiLevelType w:val="hybridMultilevel"/>
    <w:tmpl w:val="59DCE988"/>
    <w:lvl w:ilvl="0" w:tplc="1C402F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CF97DB0"/>
    <w:multiLevelType w:val="hybridMultilevel"/>
    <w:tmpl w:val="CFA6A7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16289D"/>
    <w:multiLevelType w:val="hybridMultilevel"/>
    <w:tmpl w:val="85081B8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B173E9"/>
    <w:multiLevelType w:val="hybridMultilevel"/>
    <w:tmpl w:val="4420FAB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410B56"/>
    <w:multiLevelType w:val="hybridMultilevel"/>
    <w:tmpl w:val="A7E8E30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5712D1"/>
    <w:multiLevelType w:val="hybridMultilevel"/>
    <w:tmpl w:val="D17893E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F13693"/>
    <w:multiLevelType w:val="hybridMultilevel"/>
    <w:tmpl w:val="67D0008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7"/>
  </w:num>
  <w:num w:numId="6">
    <w:abstractNumId w:val="0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B0"/>
    <w:rsid w:val="00017282"/>
    <w:rsid w:val="00042497"/>
    <w:rsid w:val="00045694"/>
    <w:rsid w:val="00085138"/>
    <w:rsid w:val="000977BC"/>
    <w:rsid w:val="000C0953"/>
    <w:rsid w:val="000D1B81"/>
    <w:rsid w:val="000E39B0"/>
    <w:rsid w:val="000F7277"/>
    <w:rsid w:val="001033FB"/>
    <w:rsid w:val="00105D46"/>
    <w:rsid w:val="00116A53"/>
    <w:rsid w:val="0013052B"/>
    <w:rsid w:val="00130AC5"/>
    <w:rsid w:val="001364E9"/>
    <w:rsid w:val="001645EA"/>
    <w:rsid w:val="0017369B"/>
    <w:rsid w:val="001753D1"/>
    <w:rsid w:val="00191463"/>
    <w:rsid w:val="001918DA"/>
    <w:rsid w:val="001A103A"/>
    <w:rsid w:val="001A28FC"/>
    <w:rsid w:val="001C4806"/>
    <w:rsid w:val="001D2852"/>
    <w:rsid w:val="001D34BA"/>
    <w:rsid w:val="002055AA"/>
    <w:rsid w:val="00205ACA"/>
    <w:rsid w:val="00212154"/>
    <w:rsid w:val="00240E2D"/>
    <w:rsid w:val="0026250C"/>
    <w:rsid w:val="002745C3"/>
    <w:rsid w:val="00285FBD"/>
    <w:rsid w:val="00296802"/>
    <w:rsid w:val="002A0B5D"/>
    <w:rsid w:val="002B1B76"/>
    <w:rsid w:val="002B48C6"/>
    <w:rsid w:val="002F029F"/>
    <w:rsid w:val="002F269B"/>
    <w:rsid w:val="002F652D"/>
    <w:rsid w:val="0031749D"/>
    <w:rsid w:val="0032459F"/>
    <w:rsid w:val="00336FAE"/>
    <w:rsid w:val="0034415A"/>
    <w:rsid w:val="00365AF9"/>
    <w:rsid w:val="003765CB"/>
    <w:rsid w:val="003906DE"/>
    <w:rsid w:val="003A4438"/>
    <w:rsid w:val="003C64CF"/>
    <w:rsid w:val="003D1673"/>
    <w:rsid w:val="003D5A6E"/>
    <w:rsid w:val="00413E2C"/>
    <w:rsid w:val="0042170F"/>
    <w:rsid w:val="00424940"/>
    <w:rsid w:val="00447347"/>
    <w:rsid w:val="004D3195"/>
    <w:rsid w:val="004D344B"/>
    <w:rsid w:val="004D6313"/>
    <w:rsid w:val="004E15C7"/>
    <w:rsid w:val="004E5A54"/>
    <w:rsid w:val="004E63B0"/>
    <w:rsid w:val="004F4579"/>
    <w:rsid w:val="005247AB"/>
    <w:rsid w:val="0053046C"/>
    <w:rsid w:val="00536989"/>
    <w:rsid w:val="00544C02"/>
    <w:rsid w:val="00566AED"/>
    <w:rsid w:val="00584232"/>
    <w:rsid w:val="005861EB"/>
    <w:rsid w:val="005A46E4"/>
    <w:rsid w:val="005D21A5"/>
    <w:rsid w:val="005D2AE4"/>
    <w:rsid w:val="005E21F1"/>
    <w:rsid w:val="005E2AAE"/>
    <w:rsid w:val="005F2C74"/>
    <w:rsid w:val="006022EA"/>
    <w:rsid w:val="006078EC"/>
    <w:rsid w:val="00613AD4"/>
    <w:rsid w:val="00615986"/>
    <w:rsid w:val="00627B95"/>
    <w:rsid w:val="006412C6"/>
    <w:rsid w:val="006440FC"/>
    <w:rsid w:val="00655FD0"/>
    <w:rsid w:val="00662CF2"/>
    <w:rsid w:val="00686DC0"/>
    <w:rsid w:val="00690355"/>
    <w:rsid w:val="00696686"/>
    <w:rsid w:val="006A0F34"/>
    <w:rsid w:val="006B1F8B"/>
    <w:rsid w:val="006C5CD5"/>
    <w:rsid w:val="006D711C"/>
    <w:rsid w:val="006E3E2D"/>
    <w:rsid w:val="006F05F2"/>
    <w:rsid w:val="006F170A"/>
    <w:rsid w:val="00701D26"/>
    <w:rsid w:val="007254E9"/>
    <w:rsid w:val="007278CA"/>
    <w:rsid w:val="00732F09"/>
    <w:rsid w:val="0073339E"/>
    <w:rsid w:val="007410B2"/>
    <w:rsid w:val="007516EF"/>
    <w:rsid w:val="0075449C"/>
    <w:rsid w:val="00755811"/>
    <w:rsid w:val="0075661B"/>
    <w:rsid w:val="007645C0"/>
    <w:rsid w:val="00774D3E"/>
    <w:rsid w:val="007A4174"/>
    <w:rsid w:val="007B4013"/>
    <w:rsid w:val="007C01BC"/>
    <w:rsid w:val="008105C0"/>
    <w:rsid w:val="0081150B"/>
    <w:rsid w:val="008515A7"/>
    <w:rsid w:val="008551FF"/>
    <w:rsid w:val="00862754"/>
    <w:rsid w:val="00885A2A"/>
    <w:rsid w:val="008A05FF"/>
    <w:rsid w:val="008C20EE"/>
    <w:rsid w:val="008D5880"/>
    <w:rsid w:val="008E4A47"/>
    <w:rsid w:val="00922BD5"/>
    <w:rsid w:val="00941B0F"/>
    <w:rsid w:val="00945ACA"/>
    <w:rsid w:val="0094770D"/>
    <w:rsid w:val="00953B4E"/>
    <w:rsid w:val="00972F87"/>
    <w:rsid w:val="00985D66"/>
    <w:rsid w:val="009A1B30"/>
    <w:rsid w:val="009A49D2"/>
    <w:rsid w:val="00A00948"/>
    <w:rsid w:val="00A03606"/>
    <w:rsid w:val="00A5549C"/>
    <w:rsid w:val="00A91DA2"/>
    <w:rsid w:val="00AA2F88"/>
    <w:rsid w:val="00AB0436"/>
    <w:rsid w:val="00AC1575"/>
    <w:rsid w:val="00B2122F"/>
    <w:rsid w:val="00B4051B"/>
    <w:rsid w:val="00B447E5"/>
    <w:rsid w:val="00B44ECB"/>
    <w:rsid w:val="00B5240F"/>
    <w:rsid w:val="00B54E0A"/>
    <w:rsid w:val="00B64D0F"/>
    <w:rsid w:val="00B92B8E"/>
    <w:rsid w:val="00B97199"/>
    <w:rsid w:val="00BA180C"/>
    <w:rsid w:val="00BB4180"/>
    <w:rsid w:val="00BB560D"/>
    <w:rsid w:val="00BC50F4"/>
    <w:rsid w:val="00BC7593"/>
    <w:rsid w:val="00BD718C"/>
    <w:rsid w:val="00C36748"/>
    <w:rsid w:val="00C369DB"/>
    <w:rsid w:val="00C40CB4"/>
    <w:rsid w:val="00C45FA3"/>
    <w:rsid w:val="00C53E2E"/>
    <w:rsid w:val="00C56F0A"/>
    <w:rsid w:val="00C7698A"/>
    <w:rsid w:val="00C864D8"/>
    <w:rsid w:val="00C9407D"/>
    <w:rsid w:val="00C97EC4"/>
    <w:rsid w:val="00CA15A6"/>
    <w:rsid w:val="00CA34EE"/>
    <w:rsid w:val="00CA46E3"/>
    <w:rsid w:val="00CB3D22"/>
    <w:rsid w:val="00D046EB"/>
    <w:rsid w:val="00D05A2C"/>
    <w:rsid w:val="00D24088"/>
    <w:rsid w:val="00D34326"/>
    <w:rsid w:val="00D407C5"/>
    <w:rsid w:val="00D57D10"/>
    <w:rsid w:val="00D728B4"/>
    <w:rsid w:val="00D81425"/>
    <w:rsid w:val="00D81FD6"/>
    <w:rsid w:val="00D872A5"/>
    <w:rsid w:val="00D95693"/>
    <w:rsid w:val="00DA0B04"/>
    <w:rsid w:val="00DD4C76"/>
    <w:rsid w:val="00DE11C5"/>
    <w:rsid w:val="00DF04C1"/>
    <w:rsid w:val="00DF25A1"/>
    <w:rsid w:val="00DF33E2"/>
    <w:rsid w:val="00E23C56"/>
    <w:rsid w:val="00E312EE"/>
    <w:rsid w:val="00E71195"/>
    <w:rsid w:val="00E8188E"/>
    <w:rsid w:val="00E87FF1"/>
    <w:rsid w:val="00E913FA"/>
    <w:rsid w:val="00E94569"/>
    <w:rsid w:val="00EA1967"/>
    <w:rsid w:val="00EB147C"/>
    <w:rsid w:val="00ED359D"/>
    <w:rsid w:val="00F05546"/>
    <w:rsid w:val="00F33E12"/>
    <w:rsid w:val="00F46032"/>
    <w:rsid w:val="00F51935"/>
    <w:rsid w:val="00F521CE"/>
    <w:rsid w:val="00F5491C"/>
    <w:rsid w:val="00F737B3"/>
    <w:rsid w:val="00F77169"/>
    <w:rsid w:val="00FB28B8"/>
    <w:rsid w:val="00FD0032"/>
    <w:rsid w:val="00FE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142E1E4-0CD1-4FFE-AE25-0E08E6A51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B3D22"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3D1673"/>
    <w:rPr>
      <w:color w:val="0000FF"/>
      <w:u w:val="single"/>
    </w:rPr>
  </w:style>
  <w:style w:type="paragraph" w:styleId="Sprechblasentext">
    <w:name w:val="Balloon Text"/>
    <w:basedOn w:val="Standard"/>
    <w:semiHidden/>
    <w:rsid w:val="003D5A6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AB043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AB0436"/>
    <w:rPr>
      <w:rFonts w:ascii="Arial" w:hAnsi="Arial"/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unhideWhenUsed/>
    <w:rsid w:val="00AB043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AB0436"/>
    <w:rPr>
      <w:rFonts w:ascii="Arial" w:hAnsi="Arial"/>
      <w:sz w:val="24"/>
      <w:szCs w:val="24"/>
    </w:rPr>
  </w:style>
  <w:style w:type="paragraph" w:styleId="Listenabsatz">
    <w:name w:val="List Paragraph"/>
    <w:basedOn w:val="Standard"/>
    <w:qFormat/>
    <w:rsid w:val="00885A2A"/>
    <w:pPr>
      <w:suppressAutoHyphens/>
      <w:autoSpaceDN w:val="0"/>
      <w:ind w:left="708"/>
    </w:pPr>
    <w:rPr>
      <w:rFonts w:cs="Arial"/>
      <w:kern w:val="3"/>
      <w:lang w:eastAsia="ar-SA"/>
    </w:rPr>
  </w:style>
  <w:style w:type="paragraph" w:customStyle="1" w:styleId="Default">
    <w:name w:val="Default"/>
    <w:rsid w:val="00205A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D81FD6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0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9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3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FDP%20Gesch&#228;ftsstelle\FDP%20Fraktion\Gesch&#228;ftsstelle\B&#246;kmann\FDP%20Vorlagen\FDP%20Vorlage%20Die%20Liberalen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FDP Vorlage Die Liberalen</Template>
  <TotalTime>0</TotalTime>
  <Pages>1</Pages>
  <Words>275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Anrede</vt:lpstr>
    </vt:vector>
  </TitlesOfParts>
  <Company/>
  <LinksUpToDate>false</LinksUpToDate>
  <CharactersWithSpaces>2004</CharactersWithSpaces>
  <SharedDoc>false</SharedDoc>
  <HLinks>
    <vt:vector size="6" baseType="variant">
      <vt:variant>
        <vt:i4>917515</vt:i4>
      </vt:variant>
      <vt:variant>
        <vt:i4>3</vt:i4>
      </vt:variant>
      <vt:variant>
        <vt:i4>0</vt:i4>
      </vt:variant>
      <vt:variant>
        <vt:i4>5</vt:i4>
      </vt:variant>
      <vt:variant>
        <vt:lpwstr>http://www.fdp-leverkusen.de/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Anrede</dc:title>
  <dc:creator>fdplev</dc:creator>
  <cp:lastModifiedBy>Monika</cp:lastModifiedBy>
  <cp:revision>6</cp:revision>
  <cp:lastPrinted>2015-01-07T10:17:00Z</cp:lastPrinted>
  <dcterms:created xsi:type="dcterms:W3CDTF">2020-08-17T08:50:00Z</dcterms:created>
  <dcterms:modified xsi:type="dcterms:W3CDTF">2020-08-18T07:41:00Z</dcterms:modified>
</cp:coreProperties>
</file>